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eastAsia="it-IT"/>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eastAsia="it-IT"/>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104F47" w:rsidRPr="005F66E7" w:rsidRDefault="00104F47"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Collegamentoipertestual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Collegamentoipertestual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104F47" w:rsidRPr="005F66E7" w:rsidRDefault="00104F47"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Collegamentoipertestual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Collegamentoipertestual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bookmarkStart w:id="0" w:name="_GoBack"/>
      <w:bookmarkEnd w:id="0"/>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Grigliatabel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1D2735D9"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1417" w:type="dxa"/>
          </w:tcPr>
          <w:p w14:paraId="3DEEC669" w14:textId="75E2E990"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1783" w:type="dxa"/>
            <w:gridSpan w:val="2"/>
          </w:tcPr>
          <w:p w14:paraId="3656B9AB" w14:textId="18BF1705"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2288" w:type="dxa"/>
            <w:gridSpan w:val="2"/>
          </w:tcPr>
          <w:p w14:paraId="45FB0818" w14:textId="7E6F8E9D"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2591" w:type="dxa"/>
          </w:tcPr>
          <w:p w14:paraId="049F31CB" w14:textId="4DB045B8"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r>
      <w:tr w:rsidR="00E4761F" w14:paraId="7F2FD049" w14:textId="77777777" w:rsidTr="005A522A">
        <w:trPr>
          <w:trHeight w:val="254"/>
        </w:trPr>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1783" w:type="dxa"/>
            <w:gridSpan w:val="2"/>
          </w:tcPr>
          <w:p w14:paraId="1299C43A" w14:textId="76500487"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2288" w:type="dxa"/>
            <w:gridSpan w:val="2"/>
          </w:tcPr>
          <w:p w14:paraId="4DDBEF00" w14:textId="15AAC36B" w:rsidR="00E4761F" w:rsidRPr="007A495C" w:rsidRDefault="007A495C" w:rsidP="007A49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0215</w:t>
            </w:r>
          </w:p>
        </w:tc>
        <w:tc>
          <w:tcPr>
            <w:tcW w:w="2591" w:type="dxa"/>
          </w:tcPr>
          <w:p w14:paraId="3461D779" w14:textId="26173541" w:rsidR="00E4761F" w:rsidRPr="007A495C" w:rsidRDefault="007A495C" w:rsidP="007A49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music</w:t>
            </w: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7A495C">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32B0106F" w:rsidR="00E4761F" w:rsidRPr="007A495C" w:rsidRDefault="007A495C" w:rsidP="007A49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Conservatorio di Musica “E.F. Dall’Abaco”</w:t>
            </w:r>
          </w:p>
        </w:tc>
        <w:tc>
          <w:tcPr>
            <w:tcW w:w="1949" w:type="dxa"/>
            <w:gridSpan w:val="2"/>
          </w:tcPr>
          <w:p w14:paraId="34CE0A41" w14:textId="76CAA461"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1251" w:type="dxa"/>
          </w:tcPr>
          <w:p w14:paraId="62EBF3C5" w14:textId="523B93E6" w:rsidR="00E4761F" w:rsidRPr="007A495C" w:rsidRDefault="007A495C" w:rsidP="007A49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 VERONA02</w:t>
            </w:r>
          </w:p>
        </w:tc>
        <w:tc>
          <w:tcPr>
            <w:tcW w:w="1619" w:type="dxa"/>
          </w:tcPr>
          <w:p w14:paraId="6D98A12B" w14:textId="2A465BC0" w:rsidR="00E4761F" w:rsidRPr="007A495C" w:rsidRDefault="007A495C" w:rsidP="007A49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ITALY</w:t>
            </w:r>
          </w:p>
        </w:tc>
        <w:tc>
          <w:tcPr>
            <w:tcW w:w="3260" w:type="dxa"/>
            <w:gridSpan w:val="2"/>
          </w:tcPr>
          <w:p w14:paraId="2946DB82" w14:textId="6E7BBFBF" w:rsidR="00E4761F" w:rsidRPr="007A495C" w:rsidRDefault="007A495C" w:rsidP="007A49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Sara Albertini, didattica1@conservatorioverona.it</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1949" w:type="dxa"/>
            <w:gridSpan w:val="2"/>
          </w:tcPr>
          <w:p w14:paraId="3FE9F23F" w14:textId="77777777"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1251" w:type="dxa"/>
          </w:tcPr>
          <w:p w14:paraId="1F72F646" w14:textId="77777777"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1619" w:type="dxa"/>
          </w:tcPr>
          <w:p w14:paraId="08CE6F91" w14:textId="77777777" w:rsidR="00E4761F" w:rsidRPr="007A495C" w:rsidRDefault="00E4761F" w:rsidP="007A495C">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2"/>
          </w:tcPr>
          <w:p w14:paraId="61CDCEAD" w14:textId="57110876" w:rsidR="00E4761F" w:rsidRPr="007A495C" w:rsidRDefault="00E4761F" w:rsidP="00215EE2">
            <w:pPr>
              <w:spacing w:after="0" w:line="240" w:lineRule="auto"/>
              <w:jc w:val="center"/>
              <w:rPr>
                <w:rFonts w:ascii="Calibri" w:eastAsia="Times New Roman" w:hAnsi="Calibri" w:cs="Times New Roman"/>
                <w:b/>
                <w:bCs/>
                <w:color w:val="000000"/>
                <w:sz w:val="16"/>
                <w:szCs w:val="16"/>
                <w:lang w:val="en-GB" w:eastAsia="en-GB"/>
              </w:rPr>
            </w:pPr>
          </w:p>
        </w:tc>
      </w:tr>
      <w:tr w:rsidR="009B606A" w14:paraId="4F0883A7" w14:textId="77777777" w:rsidTr="00104F47">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Grigliatabel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297F8033" w:rsidR="009A1854" w:rsidRPr="008667EB" w:rsidRDefault="009A1854"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agrafoelenco"/>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foelenco"/>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104F47">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5A522A">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tcPr>
          <w:p w14:paraId="01512BE8" w14:textId="1F37490A" w:rsidR="00DD2CC6" w:rsidRPr="007A495C" w:rsidRDefault="00DD2CC6" w:rsidP="00BA1E54">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DA70637" w14:textId="2E1964A8"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6624170" w14:textId="1B65DE99" w:rsidR="00DD2CC6" w:rsidRPr="007A495C" w:rsidRDefault="00DD2CC6" w:rsidP="00BA1E54">
            <w:pPr>
              <w:spacing w:after="0" w:line="240" w:lineRule="auto"/>
              <w:jc w:val="center"/>
              <w:rPr>
                <w:rFonts w:ascii="Calibri" w:eastAsia="Times New Roman" w:hAnsi="Calibri" w:cs="Times New Roman"/>
                <w:bCs/>
                <w:color w:val="000000"/>
                <w:sz w:val="16"/>
                <w:szCs w:val="16"/>
                <w:lang w:val="en-GB" w:eastAsia="en-GB"/>
              </w:rPr>
            </w:pPr>
          </w:p>
        </w:tc>
      </w:tr>
      <w:tr w:rsidR="00104F47" w:rsidRPr="002A00C3" w14:paraId="10E05704" w14:textId="77777777" w:rsidTr="005A522A">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104F47" w:rsidRPr="002A00C3" w:rsidRDefault="00104F47" w:rsidP="00104F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104F47" w:rsidRPr="002A00C3" w:rsidRDefault="00104F47" w:rsidP="00104F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tcPr>
          <w:p w14:paraId="649CC1FA" w14:textId="7A1AA9B2" w:rsidR="00104F47" w:rsidRPr="007A495C" w:rsidRDefault="00104F47" w:rsidP="00104F47">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10EF996B" w14:textId="584C16FC" w:rsidR="00104F47" w:rsidRPr="00104F47" w:rsidRDefault="00104F47" w:rsidP="00104F47">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E3886A4" w14:textId="26F9CD77" w:rsidR="00104F47" w:rsidRPr="007A495C" w:rsidRDefault="00104F47" w:rsidP="00104F47">
            <w:pPr>
              <w:spacing w:after="0" w:line="240" w:lineRule="auto"/>
              <w:jc w:val="center"/>
              <w:rPr>
                <w:rFonts w:ascii="Calibri" w:eastAsia="Times New Roman" w:hAnsi="Calibri" w:cs="Times New Roman"/>
                <w:bCs/>
                <w:color w:val="000000"/>
                <w:sz w:val="16"/>
                <w:szCs w:val="16"/>
                <w:lang w:val="en-GB" w:eastAsia="en-GB"/>
              </w:rPr>
            </w:pPr>
          </w:p>
        </w:tc>
      </w:tr>
      <w:tr w:rsidR="00104F47" w:rsidRPr="002A00C3" w14:paraId="5C79092B" w14:textId="77777777" w:rsidTr="005A522A">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104F47" w:rsidRPr="002A00C3" w:rsidRDefault="00104F47" w:rsidP="00104F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tcPr>
          <w:p w14:paraId="5EDB29A5" w14:textId="2EA35336" w:rsidR="00104F47" w:rsidRPr="007A495C" w:rsidRDefault="00104F47" w:rsidP="00104F47">
            <w:pPr>
              <w:spacing w:after="0" w:line="240" w:lineRule="auto"/>
              <w:rPr>
                <w:rFonts w:ascii="Calibri" w:eastAsia="Times New Roman" w:hAnsi="Calibri" w:cs="Times New Roman"/>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4474F8A0" w14:textId="7DD6A5CB" w:rsidR="00104F47" w:rsidRPr="00104F47" w:rsidRDefault="00104F47" w:rsidP="00104F47">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E6F60B5" w14:textId="6BECFDEF" w:rsidR="00104F47" w:rsidRPr="007A495C" w:rsidRDefault="00104F47" w:rsidP="00104F47">
            <w:pPr>
              <w:spacing w:after="0" w:line="240" w:lineRule="auto"/>
              <w:jc w:val="center"/>
              <w:rPr>
                <w:rFonts w:ascii="Calibri" w:eastAsia="Times New Roman" w:hAnsi="Calibri" w:cs="Times New Roman"/>
                <w:bCs/>
                <w:color w:val="000000"/>
                <w:sz w:val="16"/>
                <w:szCs w:val="16"/>
                <w:lang w:val="en-GB" w:eastAsia="en-GB"/>
              </w:rPr>
            </w:pPr>
          </w:p>
        </w:tc>
      </w:tr>
      <w:tr w:rsidR="00104F47" w:rsidRPr="002A00C3" w14:paraId="07459315" w14:textId="77777777" w:rsidTr="00104F47">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104F47" w:rsidRPr="002A00C3" w:rsidRDefault="00104F47" w:rsidP="00104F47">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21CA93E1"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44E871BC" w14:textId="284608C1" w:rsidR="00104F47" w:rsidRPr="00104F47" w:rsidRDefault="00104F47" w:rsidP="00104F47">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4ABBF8D6" w:rsidR="00104F47" w:rsidRPr="007A495C" w:rsidRDefault="00104F47" w:rsidP="00104F47">
            <w:pPr>
              <w:spacing w:after="0" w:line="240" w:lineRule="auto"/>
              <w:jc w:val="center"/>
              <w:rPr>
                <w:rFonts w:ascii="Calibri" w:eastAsia="Times New Roman" w:hAnsi="Calibri" w:cs="Times New Roman"/>
                <w:bCs/>
                <w:color w:val="000000"/>
                <w:sz w:val="16"/>
                <w:szCs w:val="16"/>
                <w:lang w:val="en-GB" w:eastAsia="en-GB"/>
              </w:rPr>
            </w:pPr>
          </w:p>
        </w:tc>
      </w:tr>
      <w:tr w:rsidR="00104F47" w:rsidRPr="002A00C3" w14:paraId="738610EB" w14:textId="77777777" w:rsidTr="00104F47">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104F47" w:rsidRPr="002A00C3" w:rsidRDefault="00104F47" w:rsidP="00104F47">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2B683AE1"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3A0FF5F2" w14:textId="25B85381" w:rsidR="00104F47" w:rsidRPr="00104F47" w:rsidRDefault="00104F47" w:rsidP="00104F47">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7397E851" w:rsidR="00104F47" w:rsidRPr="007A495C" w:rsidRDefault="00104F47" w:rsidP="00104F47">
            <w:pPr>
              <w:spacing w:after="0" w:line="240" w:lineRule="auto"/>
              <w:jc w:val="center"/>
              <w:rPr>
                <w:rFonts w:ascii="Calibri" w:eastAsia="Times New Roman" w:hAnsi="Calibri" w:cs="Times New Roman"/>
                <w:bCs/>
                <w:color w:val="000000"/>
                <w:sz w:val="16"/>
                <w:szCs w:val="16"/>
                <w:lang w:val="en-GB" w:eastAsia="en-GB"/>
              </w:rPr>
            </w:pPr>
          </w:p>
        </w:tc>
      </w:tr>
      <w:tr w:rsidR="00104F47" w:rsidRPr="002A00C3" w14:paraId="61829076" w14:textId="77777777" w:rsidTr="00104F47">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104F47" w:rsidRPr="002A00C3" w:rsidRDefault="00104F47" w:rsidP="00104F47">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28CF5F87" w:rsidR="00104F47" w:rsidRPr="002A00C3" w:rsidRDefault="00104F47" w:rsidP="00104F47">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66204FF1" w14:textId="30D9A659" w:rsidR="00104F47" w:rsidRPr="00104F47" w:rsidRDefault="00104F47" w:rsidP="00104F47">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BF0D7D" w14:textId="58A79A5C" w:rsidR="00104F47" w:rsidRPr="007A495C" w:rsidRDefault="00104F47" w:rsidP="00104F47">
            <w:pPr>
              <w:spacing w:after="0" w:line="240" w:lineRule="auto"/>
              <w:jc w:val="center"/>
              <w:rPr>
                <w:rFonts w:ascii="Calibri" w:eastAsia="Times New Roman" w:hAnsi="Calibri" w:cs="Times New Roman"/>
                <w:bCs/>
                <w:color w:val="000000"/>
                <w:sz w:val="16"/>
                <w:szCs w:val="16"/>
                <w:lang w:val="en-GB" w:eastAsia="en-GB"/>
              </w:rPr>
            </w:pPr>
          </w:p>
        </w:tc>
      </w:tr>
      <w:tr w:rsidR="00DD2CC6" w:rsidRPr="002A00C3" w14:paraId="6B62F1B3" w14:textId="77777777" w:rsidTr="005A522A">
        <w:trPr>
          <w:trHeight w:val="263"/>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104F47">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0D9D577" w:rsidR="00DD2CC6"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5A522A">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tcPr>
          <w:p w14:paraId="2D6473E8" w14:textId="4B9E5B30"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96D69FC" w14:textId="5D1361DE"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2302A59" w14:textId="6FDF1AC8"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0D9DC0F4"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5A522A">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tcPr>
          <w:p w14:paraId="419A23A7" w14:textId="3E946C3B"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4536B0D" w14:textId="18DF0375"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D7A3EC8" w14:textId="151D1C9A"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114B495E"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5A522A">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tcPr>
          <w:p w14:paraId="6ECDD213" w14:textId="703D86D5" w:rsidR="00502EF9" w:rsidRPr="00215EE2"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1CA3204" w14:textId="74836819"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D71D07C" w14:textId="5F08ED45"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6A07BABE"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60BC5092" w:rsidR="00502EF9" w:rsidRPr="00215EE2"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29D80ECB"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036A8E0C"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6D92461C"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013827BA" w:rsidR="00502EF9" w:rsidRPr="00215EE2"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49D165B8"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336BCE2D"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0951D740"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18A58EA8" w:rsidR="00502EF9" w:rsidRPr="00215EE2"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023A7BA1"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6258C2EA"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0BC2E8A9"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2B421A5B" w:rsidR="00502EF9" w:rsidRPr="00215EE2" w:rsidRDefault="00502EF9" w:rsidP="00BA1E54">
            <w:pPr>
              <w:spacing w:after="0" w:line="240" w:lineRule="auto"/>
              <w:rPr>
                <w:rFonts w:ascii="Calibri" w:eastAsia="Times New Roman" w:hAnsi="Calibri" w:cs="Times New Roman"/>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1DAA59C2" w:rsidR="00502EF9" w:rsidRPr="00215EE2" w:rsidRDefault="00502EF9" w:rsidP="00BA1E54">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225E7B3B" w:rsidR="00502EF9" w:rsidRPr="00215EE2" w:rsidRDefault="00502EF9" w:rsidP="00BA1E54">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5754E59F"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005A522A">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1DC9641A" w:rsidR="00502EF9" w:rsidRPr="002A00C3" w:rsidRDefault="005A522A"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Grigliatabel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2005"/>
        <w:tblW w:w="10891" w:type="dxa"/>
        <w:tblLayout w:type="fixed"/>
        <w:tblLook w:val="04A0" w:firstRow="1" w:lastRow="0" w:firstColumn="1" w:lastColumn="0" w:noHBand="0" w:noVBand="1"/>
      </w:tblPr>
      <w:tblGrid>
        <w:gridCol w:w="2612"/>
        <w:gridCol w:w="2032"/>
        <w:gridCol w:w="2036"/>
        <w:gridCol w:w="1629"/>
        <w:gridCol w:w="1086"/>
        <w:gridCol w:w="1496"/>
      </w:tblGrid>
      <w:tr w:rsidR="005A522A" w:rsidRPr="00A049C0" w14:paraId="4BA0AFD0" w14:textId="77777777" w:rsidTr="005A522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32A5F8E" w14:textId="77777777" w:rsidR="005A522A" w:rsidRPr="002A00C3" w:rsidRDefault="005A522A" w:rsidP="005A522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imandocomment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A522A" w:rsidRPr="002A00C3" w14:paraId="644DB0E6" w14:textId="77777777" w:rsidTr="005A522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5A79C"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87BFED7"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7EC389F"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C4526A4"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3E85D96"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5B0EA4"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5A522A" w:rsidRPr="002A00C3" w14:paraId="6FE4C336" w14:textId="77777777" w:rsidTr="005A522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884332"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D868E42" w14:textId="4E537AED" w:rsidR="005A522A" w:rsidRPr="00784E7F" w:rsidRDefault="005A522A" w:rsidP="005A522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E0C638D"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p w14:paraId="1C53EF84"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B1865E1"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095B27"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BFACF05"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p>
        </w:tc>
      </w:tr>
      <w:tr w:rsidR="005A522A" w:rsidRPr="00A049C0" w14:paraId="5A4C1F8E" w14:textId="77777777" w:rsidTr="005A522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21EB00"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E41268E" w14:textId="010B8975"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Laura Och</w:t>
            </w:r>
          </w:p>
        </w:tc>
        <w:tc>
          <w:tcPr>
            <w:tcW w:w="2036" w:type="dxa"/>
            <w:tcBorders>
              <w:top w:val="nil"/>
              <w:left w:val="single" w:sz="8" w:space="0" w:color="auto"/>
              <w:bottom w:val="single" w:sz="8" w:space="0" w:color="auto"/>
              <w:right w:val="nil"/>
            </w:tcBorders>
            <w:shd w:val="clear" w:color="auto" w:fill="auto"/>
            <w:noWrap/>
            <w:vAlign w:val="center"/>
            <w:hideMark/>
          </w:tcPr>
          <w:p w14:paraId="6E4CFB5C" w14:textId="4FA297E5"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hyperlink r:id="rId16" w:history="1">
              <w:r w:rsidRPr="00046C71">
                <w:rPr>
                  <w:rStyle w:val="Collegamentoipertestuale"/>
                  <w:rFonts w:ascii="Calibri" w:eastAsia="Times New Roman" w:hAnsi="Calibri" w:cs="Times New Roman"/>
                  <w:sz w:val="16"/>
                  <w:szCs w:val="16"/>
                  <w:lang w:val="en-GB" w:eastAsia="en-GB"/>
                </w:rPr>
                <w:t>direzione@conservatorioverona.it</w:t>
              </w:r>
            </w:hyperlink>
          </w:p>
        </w:tc>
        <w:tc>
          <w:tcPr>
            <w:tcW w:w="1629" w:type="dxa"/>
            <w:tcBorders>
              <w:top w:val="nil"/>
              <w:left w:val="single" w:sz="8" w:space="0" w:color="auto"/>
              <w:bottom w:val="single" w:sz="8" w:space="0" w:color="auto"/>
              <w:right w:val="nil"/>
            </w:tcBorders>
            <w:shd w:val="clear" w:color="auto" w:fill="auto"/>
            <w:noWrap/>
            <w:vAlign w:val="center"/>
            <w:hideMark/>
          </w:tcPr>
          <w:p w14:paraId="1A53DE54" w14:textId="1CF51425" w:rsidR="005A522A" w:rsidRPr="005A522A" w:rsidRDefault="005A522A" w:rsidP="005A522A">
            <w:pPr>
              <w:spacing w:after="0" w:line="240" w:lineRule="auto"/>
              <w:jc w:val="center"/>
              <w:rPr>
                <w:rFonts w:ascii="Calibri" w:eastAsia="Times New Roman" w:hAnsi="Calibri" w:cs="Times New Roman"/>
                <w:i/>
                <w:color w:val="000000"/>
                <w:sz w:val="16"/>
                <w:szCs w:val="16"/>
                <w:lang w:val="en-GB" w:eastAsia="en-GB"/>
              </w:rPr>
            </w:pPr>
            <w:r w:rsidRPr="005A522A">
              <w:rPr>
                <w:rFonts w:ascii="Calibri" w:eastAsia="Times New Roman" w:hAnsi="Calibri" w:cs="Times New Roman"/>
                <w:i/>
                <w:color w:val="000000"/>
                <w:sz w:val="16"/>
                <w:szCs w:val="16"/>
                <w:lang w:val="en-GB" w:eastAsia="en-GB"/>
              </w:rPr>
              <w:t>Directress</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E84F131"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D25B2E0"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p>
        </w:tc>
      </w:tr>
      <w:tr w:rsidR="005A522A" w:rsidRPr="00A049C0" w14:paraId="18C4BB55" w14:textId="77777777" w:rsidTr="005A522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5635EE2"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03BC4D7"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FFB438C"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55B2AB9" w14:textId="77777777" w:rsidR="005A522A" w:rsidRPr="002A00C3" w:rsidRDefault="005A522A" w:rsidP="005A522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582E561" w14:textId="77777777" w:rsidR="005A522A" w:rsidRPr="002A00C3" w:rsidRDefault="005A522A" w:rsidP="005A522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9A6A2EA" w14:textId="77777777" w:rsidR="005A522A" w:rsidRPr="002A00C3" w:rsidRDefault="005A522A" w:rsidP="005A522A">
            <w:pPr>
              <w:spacing w:after="0" w:line="240" w:lineRule="auto"/>
              <w:jc w:val="center"/>
              <w:rPr>
                <w:rFonts w:ascii="Calibri" w:eastAsia="Times New Roman" w:hAnsi="Calibri" w:cs="Times New Roman"/>
                <w:b/>
                <w:bCs/>
                <w:color w:val="000000"/>
                <w:sz w:val="16"/>
                <w:szCs w:val="16"/>
                <w:lang w:val="en-GB" w:eastAsia="en-GB"/>
              </w:rPr>
            </w:pPr>
          </w:p>
        </w:tc>
      </w:tr>
    </w:tbl>
    <w:p w14:paraId="4E5479EE" w14:textId="19D691A8"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579E869D" w14:textId="779F11CB"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2C7A9401" w14:textId="758CBC8F"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332A9DC1" w14:textId="04F2CCDC"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71A9BBEE" w14:textId="179B9984"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475D20C3" w14:textId="5ABEC170"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630FD567" w14:textId="717AC9F3"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0EA260F2" w14:textId="066DEC86"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42178488" w14:textId="1B44238F"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2014E9BC" w14:textId="5D57A165" w:rsidR="00E93ADD" w:rsidRDefault="00E93ADD" w:rsidP="000C610D">
      <w:pPr>
        <w:spacing w:after="120" w:line="240" w:lineRule="auto"/>
        <w:ind w:right="28"/>
        <w:jc w:val="center"/>
        <w:rPr>
          <w:rFonts w:ascii="Verdana" w:eastAsia="Times New Roman" w:hAnsi="Verdana" w:cs="Arial"/>
          <w:b/>
          <w:i/>
          <w:color w:val="002060"/>
          <w:sz w:val="24"/>
          <w:szCs w:val="36"/>
          <w:lang w:val="en-GB"/>
        </w:rPr>
      </w:pPr>
    </w:p>
    <w:p w14:paraId="05D78034" w14:textId="77777777" w:rsidR="00E93ADD" w:rsidRPr="000C610D" w:rsidRDefault="00E93ADD"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4151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4151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4151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4151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4151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4151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4151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4151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Grigliatabel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aragrafoelenco"/>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gliatabel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Collegamentoipertestual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stonotaapidipag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Collegamentoipertestuale"/>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Collegamentoipertestual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stonotadichiusura"/>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Collegamentoipertestual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Collegamentoipertestual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r w:rsidRPr="002E1905">
                <w:rPr>
                  <w:rStyle w:val="Collegamentoipertestual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stonotadichiusura"/>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Collegamentoipertestual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stonotaapidipag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stonotaapidipagina"/>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stonotaapidipagina"/>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104F47" w:rsidRDefault="00104F47" w:rsidP="005F66E7">
      <w:pPr>
        <w:spacing w:after="0" w:line="240" w:lineRule="auto"/>
      </w:pPr>
      <w:r>
        <w:separator/>
      </w:r>
    </w:p>
  </w:endnote>
  <w:endnote w:type="continuationSeparator" w:id="0">
    <w:p w14:paraId="1E71E068" w14:textId="77777777" w:rsidR="00104F47" w:rsidRDefault="00104F47" w:rsidP="005F66E7">
      <w:pPr>
        <w:spacing w:after="0" w:line="240" w:lineRule="auto"/>
      </w:pPr>
      <w:r>
        <w:continuationSeparator/>
      </w:r>
    </w:p>
  </w:endnote>
  <w:endnote w:type="continuationNotice" w:id="1">
    <w:p w14:paraId="4574272D" w14:textId="77777777" w:rsidR="00104F47" w:rsidRDefault="00104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104F47" w:rsidRDefault="00104F47" w:rsidP="005F66E7">
      <w:pPr>
        <w:spacing w:after="0" w:line="240" w:lineRule="auto"/>
      </w:pPr>
      <w:r>
        <w:separator/>
      </w:r>
    </w:p>
  </w:footnote>
  <w:footnote w:type="continuationSeparator" w:id="0">
    <w:p w14:paraId="4D8A45A3" w14:textId="77777777" w:rsidR="00104F47" w:rsidRDefault="00104F47" w:rsidP="005F66E7">
      <w:pPr>
        <w:spacing w:after="0" w:line="240" w:lineRule="auto"/>
      </w:pPr>
      <w:r>
        <w:continuationSeparator/>
      </w:r>
    </w:p>
  </w:footnote>
  <w:footnote w:type="continuationNotice" w:id="1">
    <w:p w14:paraId="70DBABCF" w14:textId="77777777" w:rsidR="00104F47" w:rsidRDefault="00104F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04F47"/>
    <w:rsid w:val="001424A8"/>
    <w:rsid w:val="00174F66"/>
    <w:rsid w:val="00181968"/>
    <w:rsid w:val="0019347D"/>
    <w:rsid w:val="001A5F47"/>
    <w:rsid w:val="001C792B"/>
    <w:rsid w:val="001D107C"/>
    <w:rsid w:val="00215EE2"/>
    <w:rsid w:val="00236998"/>
    <w:rsid w:val="002C5273"/>
    <w:rsid w:val="002E1905"/>
    <w:rsid w:val="00314133"/>
    <w:rsid w:val="003539EF"/>
    <w:rsid w:val="003A52FF"/>
    <w:rsid w:val="003D48C6"/>
    <w:rsid w:val="003E0C23"/>
    <w:rsid w:val="003F60C8"/>
    <w:rsid w:val="00413573"/>
    <w:rsid w:val="004F4D82"/>
    <w:rsid w:val="00502EF9"/>
    <w:rsid w:val="00555F03"/>
    <w:rsid w:val="00597377"/>
    <w:rsid w:val="005A522A"/>
    <w:rsid w:val="005A6A09"/>
    <w:rsid w:val="005B1A0D"/>
    <w:rsid w:val="005D6657"/>
    <w:rsid w:val="005F66E7"/>
    <w:rsid w:val="00605076"/>
    <w:rsid w:val="006274A5"/>
    <w:rsid w:val="0065090A"/>
    <w:rsid w:val="00673310"/>
    <w:rsid w:val="006754AC"/>
    <w:rsid w:val="00684FA3"/>
    <w:rsid w:val="00694BEE"/>
    <w:rsid w:val="00696425"/>
    <w:rsid w:val="006B2CC6"/>
    <w:rsid w:val="007925D1"/>
    <w:rsid w:val="00793583"/>
    <w:rsid w:val="00795DCE"/>
    <w:rsid w:val="007A495C"/>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93AD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0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nhideWhenUsed/>
    <w:rsid w:val="003E0C23"/>
    <w:rPr>
      <w:color w:val="0563C1" w:themeColor="hyperlink"/>
      <w:u w:val="single"/>
    </w:rPr>
  </w:style>
  <w:style w:type="table" w:styleId="Grigliatabella">
    <w:name w:val="Table Grid"/>
    <w:basedOn w:val="Tabellanorma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5F66E7"/>
    <w:rPr>
      <w:rFonts w:ascii="Times New Roman" w:eastAsia="Times New Roman" w:hAnsi="Times New Roman" w:cs="Times New Roman"/>
      <w:sz w:val="20"/>
      <w:szCs w:val="20"/>
      <w:lang w:val="fr-FR"/>
    </w:rPr>
  </w:style>
  <w:style w:type="character" w:styleId="Rimandonotadichiusura">
    <w:name w:val="endnote reference"/>
    <w:rsid w:val="005F66E7"/>
    <w:rPr>
      <w:vertAlign w:val="superscript"/>
    </w:rPr>
  </w:style>
  <w:style w:type="paragraph" w:styleId="Testonotadichiusura">
    <w:name w:val="endnote text"/>
    <w:basedOn w:val="Normale"/>
    <w:link w:val="TestonotadichiusuraCarattere"/>
    <w:unhideWhenUsed/>
    <w:rsid w:val="005F66E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5F66E7"/>
    <w:rPr>
      <w:sz w:val="20"/>
      <w:szCs w:val="20"/>
      <w:lang w:val="it-IT"/>
    </w:rPr>
  </w:style>
  <w:style w:type="character" w:styleId="Rimandocommento">
    <w:name w:val="annotation reference"/>
    <w:basedOn w:val="Carpredefinitoparagrafo"/>
    <w:uiPriority w:val="99"/>
    <w:semiHidden/>
    <w:unhideWhenUsed/>
    <w:rsid w:val="005F66E7"/>
    <w:rPr>
      <w:sz w:val="16"/>
      <w:szCs w:val="16"/>
    </w:rPr>
  </w:style>
  <w:style w:type="paragraph" w:styleId="Testocommento">
    <w:name w:val="annotation text"/>
    <w:basedOn w:val="Normale"/>
    <w:link w:val="TestocommentoCarattere"/>
    <w:unhideWhenUsed/>
    <w:rsid w:val="005F66E7"/>
    <w:pPr>
      <w:spacing w:line="240" w:lineRule="auto"/>
    </w:pPr>
    <w:rPr>
      <w:sz w:val="20"/>
      <w:szCs w:val="20"/>
    </w:rPr>
  </w:style>
  <w:style w:type="character" w:customStyle="1" w:styleId="TestocommentoCarattere">
    <w:name w:val="Testo commento Carattere"/>
    <w:basedOn w:val="Carpredefinitoparagrafo"/>
    <w:link w:val="Testocommento"/>
    <w:rsid w:val="005F66E7"/>
    <w:rPr>
      <w:sz w:val="20"/>
      <w:szCs w:val="20"/>
      <w:lang w:val="it-IT"/>
    </w:rPr>
  </w:style>
  <w:style w:type="paragraph" w:styleId="Paragrafoelenco">
    <w:name w:val="List Paragraph"/>
    <w:basedOn w:val="Normale"/>
    <w:uiPriority w:val="34"/>
    <w:qFormat/>
    <w:rsid w:val="008667EB"/>
    <w:pPr>
      <w:ind w:left="720"/>
      <w:contextualSpacing/>
    </w:pPr>
  </w:style>
  <w:style w:type="character" w:styleId="Testosegnaposto">
    <w:name w:val="Placeholder Text"/>
    <w:basedOn w:val="Carpredefinitoparagrafo"/>
    <w:uiPriority w:val="99"/>
    <w:semiHidden/>
    <w:rsid w:val="0089316A"/>
    <w:rPr>
      <w:color w:val="808080"/>
    </w:rPr>
  </w:style>
  <w:style w:type="character" w:styleId="Collegamentovisitato">
    <w:name w:val="FollowedHyperlink"/>
    <w:basedOn w:val="Carpredefinitoparagrafo"/>
    <w:uiPriority w:val="99"/>
    <w:semiHidden/>
    <w:unhideWhenUsed/>
    <w:rsid w:val="006754AC"/>
    <w:rPr>
      <w:color w:val="954F72" w:themeColor="followedHyperlink"/>
      <w:u w:val="single"/>
    </w:rPr>
  </w:style>
  <w:style w:type="paragraph" w:styleId="Testofumetto">
    <w:name w:val="Balloon Text"/>
    <w:basedOn w:val="Normale"/>
    <w:link w:val="TestofumettoCarattere"/>
    <w:uiPriority w:val="99"/>
    <w:semiHidden/>
    <w:unhideWhenUsed/>
    <w:rsid w:val="00555F0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55F03"/>
    <w:rPr>
      <w:rFonts w:ascii="Times New Roman" w:hAnsi="Times New Roman" w:cs="Times New Roman"/>
      <w:sz w:val="18"/>
      <w:szCs w:val="18"/>
      <w:lang w:val="it-IT"/>
    </w:rPr>
  </w:style>
  <w:style w:type="paragraph" w:styleId="Intestazione">
    <w:name w:val="header"/>
    <w:basedOn w:val="Normale"/>
    <w:link w:val="IntestazioneCarattere"/>
    <w:uiPriority w:val="99"/>
    <w:semiHidden/>
    <w:unhideWhenUsed/>
    <w:rsid w:val="00A460C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A460C8"/>
    <w:rPr>
      <w:lang w:val="it-IT"/>
    </w:rPr>
  </w:style>
  <w:style w:type="paragraph" w:styleId="Pidipagina">
    <w:name w:val="footer"/>
    <w:basedOn w:val="Normale"/>
    <w:link w:val="PidipaginaCarattere"/>
    <w:uiPriority w:val="99"/>
    <w:semiHidden/>
    <w:unhideWhenUsed/>
    <w:rsid w:val="00A460C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82526">
      <w:bodyDiv w:val="1"/>
      <w:marLeft w:val="0"/>
      <w:marRight w:val="0"/>
      <w:marTop w:val="0"/>
      <w:marBottom w:val="0"/>
      <w:divBdr>
        <w:top w:val="none" w:sz="0" w:space="0" w:color="auto"/>
        <w:left w:val="none" w:sz="0" w:space="0" w:color="auto"/>
        <w:bottom w:val="none" w:sz="0" w:space="0" w:color="auto"/>
        <w:right w:val="none" w:sz="0" w:space="0" w:color="auto"/>
      </w:divBdr>
    </w:div>
    <w:div w:id="422730257">
      <w:bodyDiv w:val="1"/>
      <w:marLeft w:val="0"/>
      <w:marRight w:val="0"/>
      <w:marTop w:val="0"/>
      <w:marBottom w:val="0"/>
      <w:divBdr>
        <w:top w:val="none" w:sz="0" w:space="0" w:color="auto"/>
        <w:left w:val="none" w:sz="0" w:space="0" w:color="auto"/>
        <w:bottom w:val="none" w:sz="0" w:space="0" w:color="auto"/>
        <w:right w:val="none" w:sz="0" w:space="0" w:color="auto"/>
      </w:divBdr>
    </w:div>
    <w:div w:id="7776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irezione@conservatorioverona.it"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schemas.microsoft.com/office/infopath/2007/PartnerControls"/>
    <ds:schemaRef ds:uri="http://purl.org/dc/elements/1.1/"/>
    <ds:schemaRef ds:uri="3fb91a6a-179c-40e3-9f1d-e92656024331"/>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CB690E7-B7ED-4BC7-B3FC-9D24394D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1987</Words>
  <Characters>11330</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Online Learning Agreement -Student Mobility for Studies</vt:lpstr>
      <vt:lpstr>Online Learning Agreement -Student Mobility for Studies</vt:lpstr>
    </vt:vector>
  </TitlesOfParts>
  <Company>European Commission</Company>
  <LinksUpToDate>false</LinksUpToDate>
  <CharactersWithSpaces>13291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Sara Albertini</cp:lastModifiedBy>
  <cp:revision>3</cp:revision>
  <cp:lastPrinted>2021-05-12T13:23:00Z</cp:lastPrinted>
  <dcterms:created xsi:type="dcterms:W3CDTF">2021-12-07T09:12:00Z</dcterms:created>
  <dcterms:modified xsi:type="dcterms:W3CDTF">2021-12-07T09:38:00Z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